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4" w:rsidRPr="00346924" w:rsidRDefault="00346924" w:rsidP="008C5C2E">
      <w:pPr>
        <w:pStyle w:val="a4"/>
      </w:pPr>
      <w:r w:rsidRPr="00346924">
        <w:t>НАРУШЕНИЕ ПОВЕДЕНИЯ ДЕТЕЙ ДОШКОЛЬНОГО ВОЗРАСТА</w:t>
      </w:r>
    </w:p>
    <w:p w:rsidR="00E37302" w:rsidRPr="00346924" w:rsidRDefault="00FD627E" w:rsidP="00DD0BBD">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Дети с нарушениями поведения — это та категория детей, которая наиболее осуждается и отвергается взрослыми. Непонимание и незнание причин нарушения поведения приводит к тому, что они вызывают у взрослых открытую неприязнь и неприятие в целом.</w:t>
      </w:r>
    </w:p>
    <w:p w:rsidR="00FD627E" w:rsidRPr="00346924" w:rsidRDefault="00FD627E" w:rsidP="00DD0BBD">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Причины отклонений в поведении детей дошкольного возраста очень разнообразны, однако все они могут быть разделены на две основные группы: биологическую и социальную. </w:t>
      </w:r>
    </w:p>
    <w:p w:rsidR="00FD627E" w:rsidRPr="00346924" w:rsidRDefault="00FD627E" w:rsidP="00DD0BBD">
      <w:pPr>
        <w:spacing w:after="0"/>
        <w:ind w:firstLine="426"/>
        <w:jc w:val="both"/>
        <w:rPr>
          <w:rFonts w:ascii="Times New Roman" w:hAnsi="Times New Roman" w:cs="Times New Roman"/>
          <w:sz w:val="28"/>
          <w:szCs w:val="28"/>
        </w:rPr>
      </w:pPr>
      <w:r w:rsidRPr="008C5C2E">
        <w:rPr>
          <w:rFonts w:ascii="Times New Roman" w:hAnsi="Times New Roman" w:cs="Times New Roman"/>
          <w:i/>
          <w:sz w:val="28"/>
          <w:szCs w:val="28"/>
        </w:rPr>
        <w:t>Биологическую группу</w:t>
      </w:r>
      <w:r w:rsidRPr="00346924">
        <w:rPr>
          <w:rFonts w:ascii="Times New Roman" w:hAnsi="Times New Roman" w:cs="Times New Roman"/>
          <w:sz w:val="28"/>
          <w:szCs w:val="28"/>
        </w:rPr>
        <w:t xml:space="preserve"> факторов, по мнению многих российских </w:t>
      </w:r>
      <w:proofErr w:type="gramStart"/>
      <w:r w:rsidRPr="00346924">
        <w:rPr>
          <w:rFonts w:ascii="Times New Roman" w:hAnsi="Times New Roman" w:cs="Times New Roman"/>
          <w:sz w:val="28"/>
          <w:szCs w:val="28"/>
        </w:rPr>
        <w:t>ученых</w:t>
      </w:r>
      <w:proofErr w:type="gramEnd"/>
      <w:r w:rsidRPr="00346924">
        <w:rPr>
          <w:rFonts w:ascii="Times New Roman" w:hAnsi="Times New Roman" w:cs="Times New Roman"/>
          <w:sz w:val="28"/>
          <w:szCs w:val="28"/>
        </w:rPr>
        <w:t xml:space="preserve"> составляют внутриутробные нарушения (в связи с тяжелым токсикозом беременности, различными интоксикациями и т.д.), патология родов, инфекции, травмы, а также пороки развития мозга, связанные с поражением генетического материала. </w:t>
      </w:r>
    </w:p>
    <w:p w:rsidR="00FD627E" w:rsidRPr="00346924" w:rsidRDefault="00FD627E" w:rsidP="00DD0BBD">
      <w:pPr>
        <w:spacing w:after="0"/>
        <w:ind w:firstLine="426"/>
        <w:jc w:val="both"/>
        <w:rPr>
          <w:rFonts w:ascii="Times New Roman" w:hAnsi="Times New Roman" w:cs="Times New Roman"/>
          <w:sz w:val="28"/>
          <w:szCs w:val="28"/>
        </w:rPr>
      </w:pPr>
      <w:r w:rsidRPr="008C5C2E">
        <w:rPr>
          <w:rFonts w:ascii="Times New Roman" w:hAnsi="Times New Roman" w:cs="Times New Roman"/>
          <w:i/>
          <w:sz w:val="28"/>
          <w:szCs w:val="28"/>
        </w:rPr>
        <w:t>Социальная дезориентация</w:t>
      </w:r>
      <w:r w:rsidRPr="00346924">
        <w:rPr>
          <w:rFonts w:ascii="Times New Roman" w:hAnsi="Times New Roman" w:cs="Times New Roman"/>
          <w:sz w:val="28"/>
          <w:szCs w:val="28"/>
        </w:rPr>
        <w:t xml:space="preserve"> – это психологический синдром, который проявляется в том, что для ребенка резко затруднено овладение правилами поведения. В итоге возникает неуправляемость, возможны агрессивные действия, ребенок не понимает запретов, может ломать ценные вещи. При социальной дезориентации причиной пов</w:t>
      </w:r>
      <w:r w:rsidR="008C5C2E">
        <w:rPr>
          <w:rFonts w:ascii="Times New Roman" w:hAnsi="Times New Roman" w:cs="Times New Roman"/>
          <w:sz w:val="28"/>
          <w:szCs w:val="28"/>
        </w:rPr>
        <w:t xml:space="preserve">еденческих отклонений служит </w:t>
      </w:r>
      <w:r w:rsidRPr="00346924">
        <w:rPr>
          <w:rFonts w:ascii="Times New Roman" w:hAnsi="Times New Roman" w:cs="Times New Roman"/>
          <w:sz w:val="28"/>
          <w:szCs w:val="28"/>
        </w:rPr>
        <w:t>не сознательное нарушение</w:t>
      </w:r>
      <w:r w:rsidR="008C5C2E" w:rsidRPr="008C5C2E">
        <w:rPr>
          <w:rFonts w:ascii="Times New Roman" w:hAnsi="Times New Roman" w:cs="Times New Roman"/>
          <w:sz w:val="28"/>
          <w:szCs w:val="28"/>
        </w:rPr>
        <w:t xml:space="preserve"> </w:t>
      </w:r>
      <w:r w:rsidR="008C5C2E" w:rsidRPr="00346924">
        <w:rPr>
          <w:rFonts w:ascii="Times New Roman" w:hAnsi="Times New Roman" w:cs="Times New Roman"/>
          <w:sz w:val="28"/>
          <w:szCs w:val="28"/>
        </w:rPr>
        <w:t>социальны</w:t>
      </w:r>
      <w:r w:rsidR="008C5C2E">
        <w:rPr>
          <w:rFonts w:ascii="Times New Roman" w:hAnsi="Times New Roman" w:cs="Times New Roman"/>
          <w:sz w:val="28"/>
          <w:szCs w:val="28"/>
        </w:rPr>
        <w:t>х</w:t>
      </w:r>
      <w:r w:rsidR="008C5C2E" w:rsidRPr="00346924">
        <w:rPr>
          <w:rFonts w:ascii="Times New Roman" w:hAnsi="Times New Roman" w:cs="Times New Roman"/>
          <w:sz w:val="28"/>
          <w:szCs w:val="28"/>
        </w:rPr>
        <w:t xml:space="preserve"> норм</w:t>
      </w:r>
      <w:proofErr w:type="gramStart"/>
      <w:r w:rsidRPr="00346924">
        <w:rPr>
          <w:rFonts w:ascii="Times New Roman" w:hAnsi="Times New Roman" w:cs="Times New Roman"/>
          <w:sz w:val="28"/>
          <w:szCs w:val="28"/>
        </w:rPr>
        <w:t>.</w:t>
      </w:r>
      <w:proofErr w:type="gramEnd"/>
      <w:r w:rsidR="008C5C2E" w:rsidRPr="008C5C2E">
        <w:rPr>
          <w:rFonts w:ascii="Times New Roman" w:hAnsi="Times New Roman" w:cs="Times New Roman"/>
          <w:sz w:val="28"/>
          <w:szCs w:val="28"/>
        </w:rPr>
        <w:t xml:space="preserve"> </w:t>
      </w:r>
      <w:r w:rsidR="008C5C2E">
        <w:rPr>
          <w:rFonts w:ascii="Times New Roman" w:hAnsi="Times New Roman" w:cs="Times New Roman"/>
          <w:sz w:val="28"/>
          <w:szCs w:val="28"/>
        </w:rPr>
        <w:t>А неумение их выполнять.</w:t>
      </w:r>
    </w:p>
    <w:p w:rsidR="00FD627E" w:rsidRPr="00346924" w:rsidRDefault="00FD627E" w:rsidP="00DD0BBD">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Предпосылками социальной дезориентации могут являться: отставание в развитии ребенка (в раннем возрасте замедленное овладение предметной деятельностью; в дошкольном возрасте - нарушение игровой деятельности; в изобразительной деятельности проявляется отсутствие типичных для данного возраста шаблонов, общепринятых способов изображения дома, человека и др.). Развитию синдрома способствует и резкое различие правил и требований, предъявляемых ребенку дома и в детском саду, отсутствие гибкости окружающих взрослых. </w:t>
      </w:r>
    </w:p>
    <w:p w:rsidR="00FD627E" w:rsidRPr="00346924" w:rsidRDefault="00FD627E" w:rsidP="00DD0BBD">
      <w:pPr>
        <w:ind w:firstLine="426"/>
        <w:jc w:val="both"/>
        <w:rPr>
          <w:rFonts w:ascii="Times New Roman" w:hAnsi="Times New Roman" w:cs="Times New Roman"/>
          <w:sz w:val="28"/>
          <w:szCs w:val="28"/>
        </w:rPr>
      </w:pPr>
      <w:proofErr w:type="gramStart"/>
      <w:r w:rsidRPr="00346924">
        <w:rPr>
          <w:rFonts w:ascii="Times New Roman" w:hAnsi="Times New Roman" w:cs="Times New Roman"/>
          <w:sz w:val="28"/>
          <w:szCs w:val="28"/>
        </w:rPr>
        <w:t>Поведение такого ребенка характеризуется тем, что он «безобразничает», «хулиганит», не реагирует на запреты взрослых, не различает «свое и чужое» и др. Такого ребенка постоянно одергивают, ругают, наказывают, у него снижается самооценка, которая со временем становится негативной («Я - плохой»).</w:t>
      </w:r>
      <w:proofErr w:type="gramEnd"/>
      <w:r w:rsidRPr="00346924">
        <w:rPr>
          <w:rFonts w:ascii="Times New Roman" w:hAnsi="Times New Roman" w:cs="Times New Roman"/>
          <w:sz w:val="28"/>
          <w:szCs w:val="28"/>
        </w:rPr>
        <w:t xml:space="preserve"> Все это дополнительно повышает вероятность развития поведения ребенка по </w:t>
      </w:r>
      <w:proofErr w:type="spellStart"/>
      <w:r w:rsidRPr="00346924">
        <w:rPr>
          <w:rFonts w:ascii="Times New Roman" w:hAnsi="Times New Roman" w:cs="Times New Roman"/>
          <w:sz w:val="28"/>
          <w:szCs w:val="28"/>
        </w:rPr>
        <w:t>антисоциальному</w:t>
      </w:r>
      <w:proofErr w:type="spellEnd"/>
      <w:r w:rsidRPr="00346924">
        <w:rPr>
          <w:rFonts w:ascii="Times New Roman" w:hAnsi="Times New Roman" w:cs="Times New Roman"/>
          <w:sz w:val="28"/>
          <w:szCs w:val="28"/>
        </w:rPr>
        <w:t xml:space="preserve"> пути.</w:t>
      </w:r>
    </w:p>
    <w:p w:rsidR="006A7301" w:rsidRPr="00346924" w:rsidRDefault="006A7301" w:rsidP="00DD0BBD">
      <w:pPr>
        <w:ind w:firstLine="426"/>
        <w:jc w:val="center"/>
        <w:rPr>
          <w:rFonts w:ascii="Times New Roman" w:hAnsi="Times New Roman" w:cs="Times New Roman"/>
          <w:b/>
          <w:sz w:val="28"/>
          <w:szCs w:val="28"/>
        </w:rPr>
      </w:pPr>
      <w:r w:rsidRPr="00346924">
        <w:rPr>
          <w:rFonts w:ascii="Times New Roman" w:hAnsi="Times New Roman" w:cs="Times New Roman"/>
          <w:b/>
          <w:sz w:val="28"/>
          <w:szCs w:val="28"/>
        </w:rPr>
        <w:t>Типичные нарушения поведения у детей и рекомендации по их преодолению</w:t>
      </w:r>
    </w:p>
    <w:p w:rsidR="004B1F5C" w:rsidRPr="004B1F5C" w:rsidRDefault="00050415" w:rsidP="004B1F5C">
      <w:pPr>
        <w:spacing w:after="0"/>
        <w:ind w:firstLine="426"/>
        <w:jc w:val="both"/>
        <w:rPr>
          <w:rFonts w:ascii="Times New Roman" w:hAnsi="Times New Roman" w:cs="Times New Roman"/>
          <w:sz w:val="28"/>
          <w:szCs w:val="28"/>
          <w:u w:val="single"/>
        </w:rPr>
      </w:pPr>
      <w:r w:rsidRPr="00346924">
        <w:rPr>
          <w:rFonts w:ascii="Times New Roman" w:hAnsi="Times New Roman" w:cs="Times New Roman"/>
          <w:sz w:val="28"/>
          <w:szCs w:val="28"/>
        </w:rPr>
        <w:t xml:space="preserve"> </w:t>
      </w:r>
      <w:proofErr w:type="spellStart"/>
      <w:r w:rsidRPr="004B1F5C">
        <w:rPr>
          <w:rFonts w:ascii="Times New Roman" w:hAnsi="Times New Roman" w:cs="Times New Roman"/>
          <w:b/>
          <w:sz w:val="28"/>
          <w:szCs w:val="28"/>
          <w:u w:val="single"/>
        </w:rPr>
        <w:t>Гиперактивное</w:t>
      </w:r>
      <w:proofErr w:type="spellEnd"/>
      <w:r w:rsidRPr="004B1F5C">
        <w:rPr>
          <w:rFonts w:ascii="Times New Roman" w:hAnsi="Times New Roman" w:cs="Times New Roman"/>
          <w:b/>
          <w:sz w:val="28"/>
          <w:szCs w:val="28"/>
          <w:u w:val="single"/>
        </w:rPr>
        <w:t xml:space="preserve"> поведение.</w:t>
      </w:r>
      <w:r w:rsidRPr="004B1F5C">
        <w:rPr>
          <w:rFonts w:ascii="Times New Roman" w:hAnsi="Times New Roman" w:cs="Times New Roman"/>
          <w:sz w:val="28"/>
          <w:szCs w:val="28"/>
          <w:u w:val="single"/>
        </w:rPr>
        <w:t xml:space="preserve"> </w:t>
      </w:r>
    </w:p>
    <w:p w:rsidR="00050415" w:rsidRPr="00346924" w:rsidRDefault="00050415"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Такие ребятишки испытывают повышенную потребность в постоянном движении. Блокировка активности жесткими правилами поведения приводит к нарастанию мышечного напряжения и резкому ухудшению внимания, вследствие чего возникает сильное утомление и падает работоспособность. За этими реакциями всегда следует </w:t>
      </w:r>
      <w:r w:rsidRPr="00346924">
        <w:rPr>
          <w:rFonts w:ascii="Times New Roman" w:hAnsi="Times New Roman" w:cs="Times New Roman"/>
          <w:sz w:val="28"/>
          <w:szCs w:val="28"/>
        </w:rPr>
        <w:lastRenderedPageBreak/>
        <w:t xml:space="preserve">эмоциональная разрядка, проявляющаяся неконтролируемым двигательным беспокойством и выраженной расторможенностью. </w:t>
      </w:r>
    </w:p>
    <w:p w:rsidR="006A7301" w:rsidRPr="00346924" w:rsidRDefault="006A7301"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Как проявляется?</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Ребёнок совершает беспокойные движения; </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легко отвлекается на посторонние стимулы; </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с трудом дожидается своей очереди во время игр, занятий; </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на вопросы часто </w:t>
      </w:r>
      <w:proofErr w:type="gramStart"/>
      <w:r w:rsidRPr="00346924">
        <w:rPr>
          <w:rFonts w:ascii="Times New Roman" w:hAnsi="Times New Roman" w:cs="Times New Roman"/>
          <w:sz w:val="28"/>
          <w:szCs w:val="28"/>
        </w:rPr>
        <w:t>отвечает не задумываясь</w:t>
      </w:r>
      <w:proofErr w:type="gramEnd"/>
      <w:r w:rsidRPr="00346924">
        <w:rPr>
          <w:rFonts w:ascii="Times New Roman" w:hAnsi="Times New Roman" w:cs="Times New Roman"/>
          <w:sz w:val="28"/>
          <w:szCs w:val="28"/>
        </w:rPr>
        <w:t>, не выслушав до конца;</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с трудом сохраняет внимание при выполнении заданий или во время игр; </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часто переходит от одного незавершенного действия к другому; </w:t>
      </w:r>
    </w:p>
    <w:p w:rsidR="006A7301"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не может играть спокойно, </w:t>
      </w:r>
    </w:p>
    <w:p w:rsidR="004C555B" w:rsidRPr="00346924" w:rsidRDefault="006A7301"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часто вмешивается в игры и занятия других детей.</w:t>
      </w:r>
    </w:p>
    <w:p w:rsidR="004C555B" w:rsidRPr="00346924" w:rsidRDefault="004C555B"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Что делать?</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эмоционально поддерживать ребёнка во всех его попытках позитивного поведения, какими бы незначительными они не были;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w:t>
      </w:r>
      <w:proofErr w:type="gramStart"/>
      <w:r w:rsidRPr="00346924">
        <w:rPr>
          <w:rFonts w:ascii="Times New Roman" w:hAnsi="Times New Roman" w:cs="Times New Roman"/>
          <w:sz w:val="28"/>
          <w:szCs w:val="28"/>
        </w:rPr>
        <w:t xml:space="preserve">избегать жестких оценок, упрёков, угроз, слов: нет, нельзя, прекрати; необходимо разговаривать с ребёнком сдержанно, спокойно, мягко; </w:t>
      </w:r>
      <w:proofErr w:type="gramEnd"/>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давать ребёнку только одно задание на определённый отрезок времени, чтобы он мог его завершить;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поощрять ребёнка за все виды деятельности, в которых требуется концентрация внимания, усидчивость, терпение (например, раскрашивание, чтение, конструирование);</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w:t>
      </w: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ограничивать время пребывания ребёнка в местах массового скопления людей, среди беспокойных, шумных сверстников, так как это чрезмерно возбуждает ребёнка;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оберегать ребёнка от утомления, поскольку оно приводит к снижению самоконтроля;</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w:t>
      </w:r>
      <w:proofErr w:type="gramStart"/>
      <w:r w:rsidRPr="00346924">
        <w:rPr>
          <w:rFonts w:ascii="Times New Roman" w:hAnsi="Times New Roman" w:cs="Times New Roman"/>
          <w:sz w:val="28"/>
          <w:szCs w:val="28"/>
        </w:rPr>
        <w:t>представлять ребёнку возможность</w:t>
      </w:r>
      <w:proofErr w:type="gramEnd"/>
      <w:r w:rsidRPr="00346924">
        <w:rPr>
          <w:rFonts w:ascii="Times New Roman" w:hAnsi="Times New Roman" w:cs="Times New Roman"/>
          <w:sz w:val="28"/>
          <w:szCs w:val="28"/>
        </w:rPr>
        <w:t xml:space="preserve"> адекватно</w:t>
      </w:r>
      <w:r w:rsidR="008C5C2E">
        <w:rPr>
          <w:rFonts w:ascii="Times New Roman" w:hAnsi="Times New Roman" w:cs="Times New Roman"/>
          <w:sz w:val="28"/>
          <w:szCs w:val="28"/>
        </w:rPr>
        <w:t xml:space="preserve"> расходовать избыточную энергию;</w:t>
      </w:r>
      <w:r w:rsidRPr="00346924">
        <w:rPr>
          <w:rFonts w:ascii="Times New Roman" w:hAnsi="Times New Roman" w:cs="Times New Roman"/>
          <w:sz w:val="28"/>
          <w:szCs w:val="28"/>
        </w:rPr>
        <w:t xml:space="preserve">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направлять и организовывать двигательную активность ребенка: если он бежит куда-то, то пусть это будет выполнение какого-то поручения</w:t>
      </w:r>
      <w:r w:rsidR="008C5C2E">
        <w:rPr>
          <w:rFonts w:ascii="Times New Roman" w:hAnsi="Times New Roman" w:cs="Times New Roman"/>
          <w:sz w:val="28"/>
          <w:szCs w:val="28"/>
        </w:rPr>
        <w:t>;</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w:t>
      </w: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подчинить действия ребёнка цели и приучить достиг</w:t>
      </w:r>
      <w:r w:rsidR="008C5C2E">
        <w:rPr>
          <w:rFonts w:ascii="Times New Roman" w:hAnsi="Times New Roman" w:cs="Times New Roman"/>
          <w:sz w:val="28"/>
          <w:szCs w:val="28"/>
        </w:rPr>
        <w:t>ать её</w:t>
      </w:r>
      <w:r w:rsidRPr="00346924">
        <w:rPr>
          <w:rFonts w:ascii="Times New Roman" w:hAnsi="Times New Roman" w:cs="Times New Roman"/>
          <w:sz w:val="28"/>
          <w:szCs w:val="28"/>
        </w:rPr>
        <w:t xml:space="preserve"> (подвижные игры с правилами, спортивные занятия, игры, направленные на обогащение эмоциональных ощущений, игры, направленные на развитие внимания, самоконтроля).</w:t>
      </w:r>
    </w:p>
    <w:p w:rsidR="004C555B" w:rsidRPr="00346924" w:rsidRDefault="004C555B" w:rsidP="004B1F5C">
      <w:pPr>
        <w:spacing w:after="0"/>
        <w:ind w:firstLine="426"/>
        <w:jc w:val="both"/>
        <w:rPr>
          <w:rFonts w:ascii="Times New Roman" w:hAnsi="Times New Roman" w:cs="Times New Roman"/>
          <w:b/>
          <w:sz w:val="28"/>
          <w:szCs w:val="28"/>
        </w:rPr>
      </w:pPr>
    </w:p>
    <w:p w:rsidR="004B1F5C" w:rsidRPr="004B1F5C" w:rsidRDefault="004C555B" w:rsidP="004B1F5C">
      <w:pPr>
        <w:spacing w:after="0"/>
        <w:ind w:firstLine="426"/>
        <w:jc w:val="both"/>
        <w:rPr>
          <w:rFonts w:ascii="Times New Roman" w:hAnsi="Times New Roman" w:cs="Times New Roman"/>
          <w:sz w:val="28"/>
          <w:szCs w:val="28"/>
          <w:u w:val="single"/>
        </w:rPr>
      </w:pPr>
      <w:r w:rsidRPr="004B1F5C">
        <w:rPr>
          <w:rFonts w:ascii="Times New Roman" w:hAnsi="Times New Roman" w:cs="Times New Roman"/>
          <w:b/>
          <w:sz w:val="28"/>
          <w:szCs w:val="28"/>
          <w:u w:val="single"/>
        </w:rPr>
        <w:t>Демонстративное поведение</w:t>
      </w:r>
      <w:r w:rsidRPr="004B1F5C">
        <w:rPr>
          <w:rFonts w:ascii="Times New Roman" w:hAnsi="Times New Roman" w:cs="Times New Roman"/>
          <w:sz w:val="28"/>
          <w:szCs w:val="28"/>
          <w:u w:val="single"/>
        </w:rPr>
        <w:t xml:space="preserve">. </w:t>
      </w:r>
    </w:p>
    <w:p w:rsidR="004C555B" w:rsidRPr="00346924" w:rsidRDefault="004C555B"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Такой вид нарушений поведения у детей проявляется намеренным и осознанным несоблюдением общепринятых социальных норм.</w:t>
      </w:r>
    </w:p>
    <w:p w:rsidR="004C555B" w:rsidRPr="00346924" w:rsidRDefault="004C555B"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Как проявляется?</w:t>
      </w:r>
    </w:p>
    <w:p w:rsidR="004C555B" w:rsidRPr="00346924" w:rsidRDefault="004C555B" w:rsidP="004B1F5C">
      <w:pPr>
        <w:spacing w:after="0"/>
        <w:ind w:firstLine="425"/>
        <w:jc w:val="both"/>
        <w:rPr>
          <w:rFonts w:ascii="Times New Roman" w:hAnsi="Times New Roman" w:cs="Times New Roman"/>
          <w:b/>
          <w:i/>
          <w:sz w:val="28"/>
          <w:szCs w:val="28"/>
        </w:rPr>
      </w:pPr>
      <w:r w:rsidRPr="00346924">
        <w:rPr>
          <w:rFonts w:ascii="Times New Roman" w:hAnsi="Times New Roman" w:cs="Times New Roman"/>
          <w:b/>
          <w:i/>
          <w:sz w:val="28"/>
          <w:szCs w:val="28"/>
        </w:rPr>
        <w:t xml:space="preserve">Детское </w:t>
      </w:r>
      <w:proofErr w:type="gramStart"/>
      <w:r w:rsidRPr="00346924">
        <w:rPr>
          <w:rFonts w:ascii="Times New Roman" w:hAnsi="Times New Roman" w:cs="Times New Roman"/>
          <w:b/>
          <w:i/>
          <w:sz w:val="28"/>
          <w:szCs w:val="28"/>
        </w:rPr>
        <w:t>кривляние</w:t>
      </w:r>
      <w:proofErr w:type="gramEnd"/>
      <w:r w:rsidRPr="00346924">
        <w:rPr>
          <w:rFonts w:ascii="Times New Roman" w:hAnsi="Times New Roman" w:cs="Times New Roman"/>
          <w:b/>
          <w:i/>
          <w:sz w:val="28"/>
          <w:szCs w:val="28"/>
        </w:rPr>
        <w:t xml:space="preserve">: </w:t>
      </w:r>
    </w:p>
    <w:p w:rsidR="004C555B" w:rsidRPr="00346924" w:rsidRDefault="004C555B" w:rsidP="004B1F5C">
      <w:pPr>
        <w:spacing w:after="0"/>
        <w:ind w:firstLine="425"/>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ребенок </w:t>
      </w:r>
      <w:proofErr w:type="gramStart"/>
      <w:r w:rsidRPr="00346924">
        <w:rPr>
          <w:rFonts w:ascii="Times New Roman" w:hAnsi="Times New Roman" w:cs="Times New Roman"/>
          <w:sz w:val="28"/>
          <w:szCs w:val="28"/>
        </w:rPr>
        <w:t>кривляется</w:t>
      </w:r>
      <w:proofErr w:type="gramEnd"/>
      <w:r w:rsidRPr="00346924">
        <w:rPr>
          <w:rFonts w:ascii="Times New Roman" w:hAnsi="Times New Roman" w:cs="Times New Roman"/>
          <w:sz w:val="28"/>
          <w:szCs w:val="28"/>
        </w:rPr>
        <w:t xml:space="preserve"> только в присутствии взрослых и только тогда, когда они обращают на него внимание; </w:t>
      </w:r>
    </w:p>
    <w:p w:rsidR="00346924" w:rsidRPr="00346924" w:rsidRDefault="004C555B" w:rsidP="004B1F5C">
      <w:pPr>
        <w:spacing w:after="0"/>
        <w:ind w:firstLine="425"/>
        <w:jc w:val="both"/>
        <w:rPr>
          <w:rFonts w:ascii="Times New Roman" w:hAnsi="Times New Roman" w:cs="Times New Roman"/>
          <w:sz w:val="28"/>
          <w:szCs w:val="28"/>
        </w:rPr>
      </w:pPr>
      <w:r w:rsidRPr="00346924">
        <w:rPr>
          <w:rFonts w:ascii="Times New Roman" w:hAnsi="Times New Roman" w:cs="Times New Roman"/>
          <w:sz w:val="28"/>
          <w:szCs w:val="28"/>
        </w:rPr>
        <w:lastRenderedPageBreak/>
        <w:sym w:font="Symbol" w:char="F0B7"/>
      </w:r>
      <w:r w:rsidRPr="00346924">
        <w:rPr>
          <w:rFonts w:ascii="Times New Roman" w:hAnsi="Times New Roman" w:cs="Times New Roman"/>
          <w:sz w:val="28"/>
          <w:szCs w:val="28"/>
        </w:rPr>
        <w:t xml:space="preserve"> когда взрослые показывают ребёнку, что они не одобряют его поведение, </w:t>
      </w:r>
      <w:proofErr w:type="gramStart"/>
      <w:r w:rsidRPr="00346924">
        <w:rPr>
          <w:rFonts w:ascii="Times New Roman" w:hAnsi="Times New Roman" w:cs="Times New Roman"/>
          <w:sz w:val="28"/>
          <w:szCs w:val="28"/>
        </w:rPr>
        <w:t>кривляние</w:t>
      </w:r>
      <w:proofErr w:type="gramEnd"/>
      <w:r w:rsidRPr="00346924">
        <w:rPr>
          <w:rFonts w:ascii="Times New Roman" w:hAnsi="Times New Roman" w:cs="Times New Roman"/>
          <w:sz w:val="28"/>
          <w:szCs w:val="28"/>
        </w:rPr>
        <w:t xml:space="preserve"> не только не уменьшается, а даже усиливается.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b/>
          <w:i/>
          <w:sz w:val="28"/>
          <w:szCs w:val="28"/>
        </w:rPr>
        <w:t xml:space="preserve">Капризы </w:t>
      </w:r>
      <w:r w:rsidRPr="00346924">
        <w:rPr>
          <w:rFonts w:ascii="Times New Roman" w:hAnsi="Times New Roman" w:cs="Times New Roman"/>
          <w:sz w:val="28"/>
          <w:szCs w:val="28"/>
        </w:rPr>
        <w:t xml:space="preserve">– плач без особых поводов, необоснованные своевольные выходки с целью самоутвердиться, обратить на себя внимание «взять верх» над взрослыми. </w:t>
      </w:r>
    </w:p>
    <w:p w:rsidR="006A7301" w:rsidRPr="00346924" w:rsidRDefault="004C555B"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Капризы сопровождаются двигательным возбуждением, катанием по полу, разбрасыванием игрушек и вещей. Эпизодически капризы могут возникать в результате переутомления, перевозбуждения нервной системы.</w:t>
      </w:r>
    </w:p>
    <w:p w:rsidR="004C555B" w:rsidRPr="00346924" w:rsidRDefault="004C555B"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Что делать?</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Демонстративное поведение и капризы ребёнка надо пытаться предупреждать. В одних случаях лучше отвлечь ребёнка, переключить его внимание, в других целесообразнее оставить его одного без «зрителей». </w:t>
      </w:r>
    </w:p>
    <w:p w:rsidR="004C555B" w:rsidRPr="00346924" w:rsidRDefault="004C555B"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Изредка целесообразна тактика «разрешающего поведения»: ребенку позволяют «исполнить» каприз, демонстративный поступок полностью, до конца, более того, можно присоединить к выходке весь класс или всю группу. Видя, что на этот раз подобное поведение не осуждается и разрешено другим детям, ребёнок прекращает каприз. Однако ни в каком случае нельзя позволять ребёнку добиваться своего с помощью демонстративных форм поведения и капризов. </w:t>
      </w:r>
    </w:p>
    <w:p w:rsidR="004C555B" w:rsidRPr="00346924" w:rsidRDefault="004C555B"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Усилия взрослого должны быть направлены в первую очередь на то, чтобы задать правильное направление стремлению ребёнка занять определённое место в коллективе. Это могут быть хорошая успеваемость, полезные для класса дела, аккуратный внешний вид, хорошее состояние учебных пособий</w:t>
      </w:r>
    </w:p>
    <w:p w:rsidR="004B1F5C" w:rsidRPr="004B1F5C" w:rsidRDefault="00346924" w:rsidP="004B1F5C">
      <w:pPr>
        <w:spacing w:after="0"/>
        <w:ind w:firstLine="426"/>
        <w:jc w:val="both"/>
        <w:rPr>
          <w:rFonts w:ascii="Times New Roman" w:hAnsi="Times New Roman" w:cs="Times New Roman"/>
          <w:sz w:val="28"/>
          <w:szCs w:val="28"/>
          <w:u w:val="single"/>
        </w:rPr>
      </w:pPr>
      <w:r w:rsidRPr="004B1F5C">
        <w:rPr>
          <w:rFonts w:ascii="Times New Roman" w:hAnsi="Times New Roman" w:cs="Times New Roman"/>
          <w:b/>
          <w:sz w:val="28"/>
          <w:szCs w:val="28"/>
          <w:u w:val="single"/>
        </w:rPr>
        <w:t>Протестное поведение.</w:t>
      </w:r>
      <w:r w:rsidRPr="004B1F5C">
        <w:rPr>
          <w:rFonts w:ascii="Times New Roman" w:hAnsi="Times New Roman" w:cs="Times New Roman"/>
          <w:sz w:val="28"/>
          <w:szCs w:val="28"/>
          <w:u w:val="single"/>
        </w:rPr>
        <w:t xml:space="preserve"> </w:t>
      </w:r>
    </w:p>
    <w:p w:rsidR="004C555B" w:rsidRPr="00346924" w:rsidRDefault="00346924"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У ребёнка накапливается эмоционально отрицательное отношение к требованиям взрослых, препятствующим удовлетворению детской потребности к самостоятельности. </w:t>
      </w:r>
    </w:p>
    <w:p w:rsidR="00346924" w:rsidRPr="00346924" w:rsidRDefault="00346924"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Как проявляется?</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Формы протестного поведения детей – негативизм, строптивость, упрямство.</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b/>
          <w:i/>
          <w:sz w:val="28"/>
          <w:szCs w:val="28"/>
        </w:rPr>
        <w:t>Негативизм</w:t>
      </w:r>
      <w:r w:rsidRPr="00346924">
        <w:rPr>
          <w:rFonts w:ascii="Times New Roman" w:hAnsi="Times New Roman" w:cs="Times New Roman"/>
          <w:sz w:val="28"/>
          <w:szCs w:val="28"/>
        </w:rPr>
        <w:t xml:space="preserve"> – такое поведение ребёнка, когда он не хочет что-нибудь сделать только потому, что его об этом просили; это реакция ребёнка не на содержание действия, а на само предложение, которое исходит от взрослых. </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Типичные проявления детского негативизма – это беспричинные слёзы, грубость, дерзость или замкнутость, отчужденность, обидчивость «Пассивный» негативизм выражается в молчаливом отказе выполнять поручения, требования взрослых. При «активном» негативизме дети производят действия, противоположные требуемым, </w:t>
      </w:r>
      <w:proofErr w:type="gramStart"/>
      <w:r w:rsidRPr="00346924">
        <w:rPr>
          <w:rFonts w:ascii="Times New Roman" w:hAnsi="Times New Roman" w:cs="Times New Roman"/>
          <w:sz w:val="28"/>
          <w:szCs w:val="28"/>
        </w:rPr>
        <w:t>стремятся</w:t>
      </w:r>
      <w:proofErr w:type="gramEnd"/>
      <w:r w:rsidRPr="00346924">
        <w:rPr>
          <w:rFonts w:ascii="Times New Roman" w:hAnsi="Times New Roman" w:cs="Times New Roman"/>
          <w:sz w:val="28"/>
          <w:szCs w:val="28"/>
        </w:rPr>
        <w:t xml:space="preserve"> во что бы то ни стало настоять на своём. В обоих случаях дети становятся неуправляемыми: ни угрозы,</w:t>
      </w:r>
      <w:r w:rsidR="004B1F5C">
        <w:rPr>
          <w:rFonts w:ascii="Times New Roman" w:hAnsi="Times New Roman" w:cs="Times New Roman"/>
          <w:sz w:val="28"/>
          <w:szCs w:val="28"/>
        </w:rPr>
        <w:t xml:space="preserve"> ни просьбы на них не действуют.</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b/>
          <w:i/>
          <w:sz w:val="28"/>
          <w:szCs w:val="28"/>
        </w:rPr>
        <w:t xml:space="preserve">Упрямство </w:t>
      </w:r>
      <w:r w:rsidRPr="00346924">
        <w:rPr>
          <w:rFonts w:ascii="Times New Roman" w:hAnsi="Times New Roman" w:cs="Times New Roman"/>
          <w:sz w:val="28"/>
          <w:szCs w:val="28"/>
        </w:rPr>
        <w:t xml:space="preserve">– такая реакция ребенка, когда он настаивает на чем-либо не потому, что ему этого сильно хочется, а потому, что он этого потребовал… мотивом упрямства является то, что ребёнок связан своим первоначальным решением» (Л.С. </w:t>
      </w:r>
      <w:proofErr w:type="spellStart"/>
      <w:r w:rsidRPr="00346924">
        <w:rPr>
          <w:rFonts w:ascii="Times New Roman" w:hAnsi="Times New Roman" w:cs="Times New Roman"/>
          <w:sz w:val="28"/>
          <w:szCs w:val="28"/>
        </w:rPr>
        <w:t>Выготский</w:t>
      </w:r>
      <w:proofErr w:type="spellEnd"/>
      <w:r w:rsidRPr="00346924">
        <w:rPr>
          <w:rFonts w:ascii="Times New Roman" w:hAnsi="Times New Roman" w:cs="Times New Roman"/>
          <w:sz w:val="28"/>
          <w:szCs w:val="28"/>
        </w:rPr>
        <w:t>)</w:t>
      </w:r>
      <w:r w:rsidR="004B1F5C">
        <w:rPr>
          <w:rFonts w:ascii="Times New Roman" w:hAnsi="Times New Roman" w:cs="Times New Roman"/>
          <w:sz w:val="28"/>
          <w:szCs w:val="28"/>
        </w:rPr>
        <w:t>.</w:t>
      </w:r>
      <w:r w:rsidRPr="00346924">
        <w:rPr>
          <w:rFonts w:ascii="Times New Roman" w:hAnsi="Times New Roman" w:cs="Times New Roman"/>
          <w:sz w:val="28"/>
          <w:szCs w:val="28"/>
        </w:rPr>
        <w:t xml:space="preserve"> </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b/>
          <w:i/>
          <w:sz w:val="28"/>
          <w:szCs w:val="28"/>
        </w:rPr>
        <w:t>Причины упрямства:</w:t>
      </w:r>
      <w:r w:rsidRPr="00346924">
        <w:rPr>
          <w:rFonts w:ascii="Times New Roman" w:hAnsi="Times New Roman" w:cs="Times New Roman"/>
          <w:sz w:val="28"/>
          <w:szCs w:val="28"/>
        </w:rPr>
        <w:t xml:space="preserve"> </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lastRenderedPageBreak/>
        <w:t xml:space="preserve">- </w:t>
      </w:r>
      <w:proofErr w:type="gramStart"/>
      <w:r w:rsidRPr="00346924">
        <w:rPr>
          <w:rFonts w:ascii="Times New Roman" w:hAnsi="Times New Roman" w:cs="Times New Roman"/>
          <w:sz w:val="28"/>
          <w:szCs w:val="28"/>
        </w:rPr>
        <w:t>общая</w:t>
      </w:r>
      <w:proofErr w:type="gramEnd"/>
      <w:r w:rsidRPr="00346924">
        <w:rPr>
          <w:rFonts w:ascii="Times New Roman" w:hAnsi="Times New Roman" w:cs="Times New Roman"/>
          <w:sz w:val="28"/>
          <w:szCs w:val="28"/>
        </w:rPr>
        <w:t xml:space="preserve"> </w:t>
      </w:r>
      <w:proofErr w:type="spellStart"/>
      <w:r w:rsidRPr="00346924">
        <w:rPr>
          <w:rFonts w:ascii="Times New Roman" w:hAnsi="Times New Roman" w:cs="Times New Roman"/>
          <w:sz w:val="28"/>
          <w:szCs w:val="28"/>
        </w:rPr>
        <w:t>перевозбудимость</w:t>
      </w:r>
      <w:proofErr w:type="spellEnd"/>
      <w:r w:rsidRPr="00346924">
        <w:rPr>
          <w:rFonts w:ascii="Times New Roman" w:hAnsi="Times New Roman" w:cs="Times New Roman"/>
          <w:sz w:val="28"/>
          <w:szCs w:val="28"/>
        </w:rPr>
        <w:t xml:space="preserve">, когда ребёнок не может быть последовательным в восприятии большого количества советов и ограничений со стороны взрослых; </w:t>
      </w:r>
    </w:p>
    <w:p w:rsidR="00346924" w:rsidRPr="00346924" w:rsidRDefault="00346924"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длительный эмоциональный конфликт, стресс, который не может быть разрешен ребёнком самостоятельно. </w:t>
      </w:r>
    </w:p>
    <w:p w:rsidR="00346924" w:rsidRPr="00346924" w:rsidRDefault="00346924" w:rsidP="004B1F5C">
      <w:pPr>
        <w:ind w:firstLine="426"/>
        <w:jc w:val="both"/>
        <w:rPr>
          <w:rFonts w:ascii="Times New Roman" w:hAnsi="Times New Roman" w:cs="Times New Roman"/>
          <w:sz w:val="28"/>
          <w:szCs w:val="28"/>
        </w:rPr>
      </w:pPr>
      <w:r w:rsidRPr="00346924">
        <w:rPr>
          <w:rFonts w:ascii="Times New Roman" w:hAnsi="Times New Roman" w:cs="Times New Roman"/>
          <w:b/>
          <w:i/>
          <w:sz w:val="28"/>
          <w:szCs w:val="28"/>
        </w:rPr>
        <w:t xml:space="preserve">Строптивость </w:t>
      </w:r>
      <w:r w:rsidRPr="00346924">
        <w:rPr>
          <w:rFonts w:ascii="Times New Roman" w:hAnsi="Times New Roman" w:cs="Times New Roman"/>
          <w:sz w:val="28"/>
          <w:szCs w:val="28"/>
        </w:rPr>
        <w:t>отличает от негативизма и упрямства то, что она безлична, т.е. направлена не столько против конкретного взрослого, сколько против навязываемого ребенку образа жизни.</w:t>
      </w:r>
    </w:p>
    <w:p w:rsidR="00346924" w:rsidRPr="00346924" w:rsidRDefault="00346924"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Что делать?</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Если ребенок изо всех сил стоит на своём и явно не слышит разумных доводов, стоит поискать компромисс, который позволил бы ему "сохранить лицо", а не подчиниться, в конце концов, силе взрослых. Конечно, ребенка можно и "переупрямить", но ценой этого обычно оказывается разрушение доверия и превращение наших отношений с ним в постоянное явное или скрытое противоборство. </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Важно не вступать в личностное противостояние с ребенком, не отвергать его эмоционально, не обвинять его. Тогда ребенок удерживается на грани эмоционального расстройства и его поведение не дезорганизуется полностью, а ситуативный конфликт не перерастает в серьезную ссору. </w:t>
      </w:r>
    </w:p>
    <w:p w:rsidR="00346924" w:rsidRPr="00346924" w:rsidRDefault="00346924" w:rsidP="004B1F5C">
      <w:pPr>
        <w:spacing w:after="0"/>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Доказать ребенку, что крик не приводит к желаемому результату. </w:t>
      </w:r>
    </w:p>
    <w:p w:rsidR="00346924" w:rsidRPr="00346924" w:rsidRDefault="00346924"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w:t>
      </w:r>
      <w:proofErr w:type="spellStart"/>
      <w:r w:rsidRPr="00346924">
        <w:rPr>
          <w:rFonts w:ascii="Times New Roman" w:hAnsi="Times New Roman" w:cs="Times New Roman"/>
          <w:sz w:val="28"/>
          <w:szCs w:val="28"/>
        </w:rPr>
        <w:t>Негативистическое</w:t>
      </w:r>
      <w:proofErr w:type="spellEnd"/>
      <w:r w:rsidRPr="00346924">
        <w:rPr>
          <w:rFonts w:ascii="Times New Roman" w:hAnsi="Times New Roman" w:cs="Times New Roman"/>
          <w:sz w:val="28"/>
          <w:szCs w:val="28"/>
        </w:rPr>
        <w:t xml:space="preserve"> поведение очень полезно вывести в план сознания ребенка, т.е. помочь ему осознать, что он не выражает свои желания или чувства, а просто говорит "наоборот". Один из наиболее эффективных способов сделать это - попросить ребенка сознательно отвечать "наоборот". После этого можно предложить ребенку альтернативные варианты ответа, которые могут вывести ситуацию из эмоционального тупика и позволят начать договариваться с взрослыми.</w:t>
      </w:r>
    </w:p>
    <w:p w:rsidR="004B1F5C" w:rsidRPr="004B1F5C" w:rsidRDefault="00346924" w:rsidP="004B1F5C">
      <w:pPr>
        <w:spacing w:after="0"/>
        <w:ind w:firstLine="426"/>
        <w:jc w:val="both"/>
        <w:rPr>
          <w:rFonts w:ascii="Times New Roman" w:hAnsi="Times New Roman" w:cs="Times New Roman"/>
          <w:sz w:val="28"/>
          <w:szCs w:val="28"/>
          <w:u w:val="single"/>
        </w:rPr>
      </w:pPr>
      <w:r w:rsidRPr="004B1F5C">
        <w:rPr>
          <w:rFonts w:ascii="Times New Roman" w:hAnsi="Times New Roman" w:cs="Times New Roman"/>
          <w:b/>
          <w:sz w:val="28"/>
          <w:szCs w:val="28"/>
          <w:u w:val="single"/>
        </w:rPr>
        <w:t>Агрессия.</w:t>
      </w:r>
      <w:r w:rsidRPr="004B1F5C">
        <w:rPr>
          <w:rFonts w:ascii="Times New Roman" w:hAnsi="Times New Roman" w:cs="Times New Roman"/>
          <w:sz w:val="28"/>
          <w:szCs w:val="28"/>
          <w:u w:val="single"/>
        </w:rPr>
        <w:t xml:space="preserve"> </w:t>
      </w:r>
    </w:p>
    <w:p w:rsidR="00346924" w:rsidRPr="00346924" w:rsidRDefault="00346924" w:rsidP="004B1F5C">
      <w:pPr>
        <w:ind w:firstLine="426"/>
        <w:jc w:val="both"/>
        <w:rPr>
          <w:rFonts w:ascii="Times New Roman" w:hAnsi="Times New Roman" w:cs="Times New Roman"/>
          <w:sz w:val="28"/>
          <w:szCs w:val="28"/>
        </w:rPr>
      </w:pPr>
      <w:r w:rsidRPr="00346924">
        <w:rPr>
          <w:rFonts w:ascii="Times New Roman" w:hAnsi="Times New Roman" w:cs="Times New Roman"/>
          <w:sz w:val="28"/>
          <w:szCs w:val="28"/>
        </w:rPr>
        <w:t>Под агрессивным поведением понимают целенаправленные действия разрушительного характера, противоречащие нормам и правилам, принятым в социуме. Ребенок вызывает у окружающих психологический дискомфорт, причиняет физический ущерб живым и неживым объектам и т. д.</w:t>
      </w:r>
    </w:p>
    <w:p w:rsidR="00346924" w:rsidRPr="00346924" w:rsidRDefault="00346924"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Причины агрессивного поведения:</w:t>
      </w:r>
    </w:p>
    <w:p w:rsidR="00346924" w:rsidRPr="00346924" w:rsidRDefault="00346924" w:rsidP="004B1F5C">
      <w:pPr>
        <w:pStyle w:val="a3"/>
        <w:numPr>
          <w:ilvl w:val="0"/>
          <w:numId w:val="2"/>
        </w:num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Неудовлетворенная потребность во внимании взрослых, других детей </w:t>
      </w:r>
    </w:p>
    <w:p w:rsidR="00346924" w:rsidRPr="00346924" w:rsidRDefault="00346924" w:rsidP="004B1F5C">
      <w:pPr>
        <w:pStyle w:val="a3"/>
        <w:numPr>
          <w:ilvl w:val="0"/>
          <w:numId w:val="2"/>
        </w:num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неудовлетворенная потребность в том, чтобы почувствовать себя сильным, или желание отыграться за собственные обиды, </w:t>
      </w:r>
    </w:p>
    <w:p w:rsidR="00346924" w:rsidRPr="00346924" w:rsidRDefault="00346924" w:rsidP="004B1F5C">
      <w:pPr>
        <w:pStyle w:val="a3"/>
        <w:numPr>
          <w:ilvl w:val="0"/>
          <w:numId w:val="2"/>
        </w:num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деформация системы ценностей в семейных отношениях; </w:t>
      </w:r>
    </w:p>
    <w:p w:rsidR="00346924" w:rsidRPr="00346924" w:rsidRDefault="00346924" w:rsidP="004B1F5C">
      <w:pPr>
        <w:pStyle w:val="a3"/>
        <w:numPr>
          <w:ilvl w:val="0"/>
          <w:numId w:val="2"/>
        </w:numPr>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дисгармоничные взаимоотношения родителей, агрессивное поведение родителей по отношению к другим людям. </w:t>
      </w:r>
    </w:p>
    <w:p w:rsidR="00346924" w:rsidRPr="00346924" w:rsidRDefault="00346924" w:rsidP="004B1F5C">
      <w:pPr>
        <w:pStyle w:val="a3"/>
        <w:numPr>
          <w:ilvl w:val="0"/>
          <w:numId w:val="2"/>
        </w:numPr>
        <w:ind w:firstLine="426"/>
        <w:jc w:val="both"/>
        <w:rPr>
          <w:rFonts w:ascii="Times New Roman" w:hAnsi="Times New Roman" w:cs="Times New Roman"/>
          <w:sz w:val="28"/>
          <w:szCs w:val="28"/>
        </w:rPr>
      </w:pPr>
      <w:r w:rsidRPr="00346924">
        <w:rPr>
          <w:rFonts w:ascii="Times New Roman" w:hAnsi="Times New Roman" w:cs="Times New Roman"/>
          <w:sz w:val="28"/>
          <w:szCs w:val="28"/>
        </w:rPr>
        <w:lastRenderedPageBreak/>
        <w:t xml:space="preserve">снижение эмоциональной чувствительности к насилию вследствие воздействия средств массовой информации (систематический просмотр фильмов со сценами жестокости); </w:t>
      </w:r>
    </w:p>
    <w:p w:rsidR="00346924" w:rsidRPr="00346924" w:rsidRDefault="00346924" w:rsidP="004B1F5C">
      <w:pPr>
        <w:pStyle w:val="a3"/>
        <w:numPr>
          <w:ilvl w:val="0"/>
          <w:numId w:val="2"/>
        </w:numPr>
        <w:spacing w:before="240"/>
        <w:ind w:firstLine="426"/>
        <w:jc w:val="both"/>
        <w:rPr>
          <w:rFonts w:ascii="Times New Roman" w:hAnsi="Times New Roman" w:cs="Times New Roman"/>
          <w:sz w:val="28"/>
          <w:szCs w:val="28"/>
        </w:rPr>
      </w:pPr>
      <w:r w:rsidRPr="00346924">
        <w:rPr>
          <w:rFonts w:ascii="Times New Roman" w:hAnsi="Times New Roman" w:cs="Times New Roman"/>
          <w:sz w:val="28"/>
          <w:szCs w:val="28"/>
        </w:rPr>
        <w:t>авторитарный стиль воспитания.</w:t>
      </w:r>
    </w:p>
    <w:p w:rsidR="00346924" w:rsidRPr="00346924" w:rsidRDefault="00346924" w:rsidP="004B1F5C">
      <w:pPr>
        <w:spacing w:after="0"/>
        <w:jc w:val="both"/>
        <w:rPr>
          <w:rFonts w:ascii="Times New Roman" w:hAnsi="Times New Roman" w:cs="Times New Roman"/>
          <w:b/>
          <w:sz w:val="28"/>
          <w:szCs w:val="28"/>
        </w:rPr>
      </w:pPr>
      <w:r w:rsidRPr="00346924">
        <w:rPr>
          <w:rFonts w:ascii="Times New Roman" w:hAnsi="Times New Roman" w:cs="Times New Roman"/>
          <w:b/>
          <w:sz w:val="28"/>
          <w:szCs w:val="28"/>
        </w:rPr>
        <w:t>Как проявляется?</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Целенаправленное разрушительное поведение.</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Ребёнок противоречит нормам и правилам жизни людей в обществе, наносит вред «объектам нападения» (одушевленным и неодушевленным), причиняет физический ущерб людям и вызывает у них психологический дискомфорт (отрицательные переживания, состояние психической напряженности, подавленность, страх).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Агрессивные действия ребёнка могут выступать в качестве: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средства достижения значимой для него цели;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как способ психологический разрядки;</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 замещения неудовлетворенной потребности;</w:t>
      </w:r>
    </w:p>
    <w:p w:rsidR="00346924" w:rsidRPr="00346924" w:rsidRDefault="00346924" w:rsidP="004B1F5C">
      <w:pPr>
        <w:pStyle w:val="a3"/>
        <w:spacing w:before="240"/>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 как самоцель, удовлетворяющая потребность в самореализации и самоутверждении.</w:t>
      </w:r>
    </w:p>
    <w:p w:rsidR="00346924" w:rsidRPr="004B1F5C" w:rsidRDefault="00346924" w:rsidP="004B1F5C">
      <w:pPr>
        <w:spacing w:before="240"/>
        <w:jc w:val="both"/>
        <w:rPr>
          <w:rFonts w:ascii="Times New Roman" w:hAnsi="Times New Roman" w:cs="Times New Roman"/>
          <w:b/>
          <w:sz w:val="28"/>
          <w:szCs w:val="28"/>
        </w:rPr>
      </w:pPr>
      <w:r w:rsidRPr="004B1F5C">
        <w:rPr>
          <w:rFonts w:ascii="Times New Roman" w:hAnsi="Times New Roman" w:cs="Times New Roman"/>
          <w:b/>
          <w:sz w:val="28"/>
          <w:szCs w:val="28"/>
        </w:rPr>
        <w:t>Что делать?</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Важно предупреждать агрессивные порывы непосредственно перед их проявлением: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остановить ребёнка словом</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t xml:space="preserve"> </w:t>
      </w: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отвлечь игрушкой или каким-нибудь занятием.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создать физическое препятствие агрессивному акту (отвести руки, удержать за плечи).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Если агрессию предотвратить не удалось, то необходимо коротко и однозначно выразить своё недовольство. Например, допустивший агрессивную выходку ребёнок подвергается суровому осуждению, лишается на время внимания взрослого, любимых занятий. Полезно также каждый раз предлагать ребёнку устранить учинённый им разгром. Но! Уборка – не наказание </w:t>
      </w:r>
      <w:proofErr w:type="gramStart"/>
      <w:r w:rsidRPr="00346924">
        <w:rPr>
          <w:rFonts w:ascii="Times New Roman" w:hAnsi="Times New Roman" w:cs="Times New Roman"/>
          <w:sz w:val="28"/>
          <w:szCs w:val="28"/>
        </w:rPr>
        <w:t>за</w:t>
      </w:r>
      <w:proofErr w:type="gramEnd"/>
      <w:r w:rsidRPr="00346924">
        <w:rPr>
          <w:rFonts w:ascii="Times New Roman" w:hAnsi="Times New Roman" w:cs="Times New Roman"/>
          <w:sz w:val="28"/>
          <w:szCs w:val="28"/>
        </w:rPr>
        <w:t xml:space="preserve"> содеянное. В доводах взрослого ребёнок должен </w:t>
      </w:r>
      <w:proofErr w:type="gramStart"/>
      <w:r w:rsidRPr="00346924">
        <w:rPr>
          <w:rFonts w:ascii="Times New Roman" w:hAnsi="Times New Roman" w:cs="Times New Roman"/>
          <w:sz w:val="28"/>
          <w:szCs w:val="28"/>
        </w:rPr>
        <w:t>уловить</w:t>
      </w:r>
      <w:proofErr w:type="gramEnd"/>
      <w:r w:rsidRPr="00346924">
        <w:rPr>
          <w:rFonts w:ascii="Times New Roman" w:hAnsi="Times New Roman" w:cs="Times New Roman"/>
          <w:sz w:val="28"/>
          <w:szCs w:val="28"/>
        </w:rPr>
        <w:t xml:space="preserve"> прежде всего уверенность в том, что он большой и уже вполне ответственен за свои поступки.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Труднее преодолеть вербальную агрессию. Если обидные слова адресованы взрослому, то целесообразно проигнорировать их, или превратите оскорбления в комическую перепалку.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sym w:font="Symbol" w:char="F0B7"/>
      </w:r>
      <w:r w:rsidRPr="00346924">
        <w:rPr>
          <w:rFonts w:ascii="Times New Roman" w:hAnsi="Times New Roman" w:cs="Times New Roman"/>
          <w:sz w:val="28"/>
          <w:szCs w:val="28"/>
        </w:rPr>
        <w:t xml:space="preserve"> Важно дать ребёнку возможность реализовать свои лидерские наклонности, но только не через агрессивные действия. Можно поручить ответственное дело: подготовить помещение к занятиям, полить цветы и т.д. При этом необходимо давать положительную оценку его действиям. </w:t>
      </w:r>
    </w:p>
    <w:p w:rsidR="00346924" w:rsidRPr="00346924" w:rsidRDefault="00346924" w:rsidP="004B1F5C">
      <w:pPr>
        <w:pStyle w:val="a3"/>
        <w:ind w:firstLine="426"/>
        <w:jc w:val="both"/>
        <w:rPr>
          <w:rFonts w:ascii="Times New Roman" w:hAnsi="Times New Roman" w:cs="Times New Roman"/>
          <w:sz w:val="28"/>
          <w:szCs w:val="28"/>
        </w:rPr>
      </w:pPr>
      <w:r w:rsidRPr="00346924">
        <w:rPr>
          <w:rFonts w:ascii="Times New Roman" w:hAnsi="Times New Roman" w:cs="Times New Roman"/>
          <w:sz w:val="28"/>
          <w:szCs w:val="28"/>
        </w:rPr>
        <w:lastRenderedPageBreak/>
        <w:sym w:font="Symbol" w:char="F0B7"/>
      </w:r>
      <w:r w:rsidRPr="00346924">
        <w:rPr>
          <w:rFonts w:ascii="Times New Roman" w:hAnsi="Times New Roman" w:cs="Times New Roman"/>
          <w:sz w:val="28"/>
          <w:szCs w:val="28"/>
        </w:rPr>
        <w:t xml:space="preserve"> Можно использовать для преодоления и предупреждения агрессивного поведения рисование, музыку, подвижные игры, лепку, конструирование. Таким детям очень важно пережить удовольствие от демонстрации одобряемого поведения перед благожелательной аудиторией.</w:t>
      </w:r>
    </w:p>
    <w:p w:rsidR="004B1F5C" w:rsidRPr="00DD0BBD" w:rsidRDefault="00050415" w:rsidP="004B1F5C">
      <w:pPr>
        <w:ind w:firstLine="426"/>
        <w:jc w:val="both"/>
        <w:rPr>
          <w:i/>
        </w:rPr>
      </w:pPr>
      <w:r w:rsidRPr="00DD0BBD">
        <w:rPr>
          <w:rFonts w:ascii="Times New Roman" w:hAnsi="Times New Roman" w:cs="Times New Roman"/>
          <w:i/>
          <w:sz w:val="28"/>
          <w:szCs w:val="28"/>
        </w:rPr>
        <w:t>Важно понимать, что влияния семьи и семейных связей на становление и развитие личности ребенка очень значимо. Родители для ребенка – первые воспитатели, семья – первичная социальная микросфера, которая передает ребенку навыки и образец социального общения, социальной адаптации, т.е. привыкания и вхождения ребенка в социум (общество).</w:t>
      </w:r>
      <w:r w:rsidR="004B1F5C" w:rsidRPr="00DD0BBD">
        <w:rPr>
          <w:i/>
        </w:rPr>
        <w:t xml:space="preserve"> </w:t>
      </w:r>
    </w:p>
    <w:p w:rsidR="00050415" w:rsidRDefault="004B1F5C" w:rsidP="004B1F5C">
      <w:pPr>
        <w:ind w:firstLine="426"/>
        <w:jc w:val="both"/>
        <w:rPr>
          <w:rFonts w:ascii="Times New Roman" w:hAnsi="Times New Roman" w:cs="Times New Roman"/>
          <w:b/>
          <w:i/>
          <w:sz w:val="28"/>
          <w:szCs w:val="28"/>
        </w:rPr>
      </w:pPr>
      <w:r w:rsidRPr="004B1F5C">
        <w:rPr>
          <w:rFonts w:ascii="Times New Roman" w:hAnsi="Times New Roman" w:cs="Times New Roman"/>
          <w:b/>
          <w:i/>
          <w:sz w:val="28"/>
          <w:szCs w:val="28"/>
        </w:rPr>
        <w:t>Общение ребенка с родителями имеет очень большое значение. Специалисты считают, что нарушенное поведение - своеобразный крик ребенка о помощи, просьба о внимании к его внутреннему миру, в котором накопилось слишком много разрушительных эмоций. Выплескивая их, он, таким образом, борется за свое психологическое выживание.</w:t>
      </w:r>
    </w:p>
    <w:p w:rsidR="004B1F5C" w:rsidRDefault="004B1F5C" w:rsidP="00351F10">
      <w:pPr>
        <w:ind w:firstLine="426"/>
        <w:jc w:val="center"/>
        <w:rPr>
          <w:rFonts w:ascii="Times New Roman" w:hAnsi="Times New Roman" w:cs="Times New Roman"/>
          <w:b/>
          <w:i/>
          <w:sz w:val="28"/>
          <w:szCs w:val="28"/>
        </w:rPr>
      </w:pPr>
      <w:r>
        <w:rPr>
          <w:rFonts w:ascii="Times New Roman" w:hAnsi="Times New Roman" w:cs="Times New Roman"/>
          <w:b/>
          <w:i/>
          <w:sz w:val="28"/>
          <w:szCs w:val="28"/>
        </w:rPr>
        <w:t>Будьте внимательны к своим детям!</w:t>
      </w:r>
    </w:p>
    <w:p w:rsidR="00C348E4" w:rsidRPr="00C348E4" w:rsidRDefault="00C348E4" w:rsidP="00C348E4">
      <w:pPr>
        <w:ind w:firstLine="426"/>
        <w:rPr>
          <w:rFonts w:ascii="Times New Roman" w:hAnsi="Times New Roman" w:cs="Times New Roman"/>
          <w:sz w:val="28"/>
          <w:szCs w:val="28"/>
        </w:rPr>
      </w:pPr>
    </w:p>
    <w:sectPr w:rsidR="00C348E4" w:rsidRPr="00C348E4" w:rsidSect="00FD62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1A0B"/>
    <w:multiLevelType w:val="hybridMultilevel"/>
    <w:tmpl w:val="9648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F5704"/>
    <w:multiLevelType w:val="hybridMultilevel"/>
    <w:tmpl w:val="FD7C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D627E"/>
    <w:rsid w:val="00050415"/>
    <w:rsid w:val="00346924"/>
    <w:rsid w:val="00351F10"/>
    <w:rsid w:val="00360A3D"/>
    <w:rsid w:val="004B1F5C"/>
    <w:rsid w:val="004C555B"/>
    <w:rsid w:val="006A7301"/>
    <w:rsid w:val="008C5C2E"/>
    <w:rsid w:val="00C348E4"/>
    <w:rsid w:val="00DD0BBD"/>
    <w:rsid w:val="00E37302"/>
    <w:rsid w:val="00FD6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24"/>
    <w:pPr>
      <w:ind w:left="720"/>
      <w:contextualSpacing/>
    </w:pPr>
  </w:style>
  <w:style w:type="paragraph" w:styleId="a4">
    <w:name w:val="Title"/>
    <w:basedOn w:val="a"/>
    <w:next w:val="a"/>
    <w:link w:val="a5"/>
    <w:uiPriority w:val="10"/>
    <w:qFormat/>
    <w:rsid w:val="008C5C2E"/>
    <w:pPr>
      <w:pBdr>
        <w:bottom w:val="single" w:sz="8" w:space="4" w:color="4F81BD" w:themeColor="accent1"/>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a5">
    <w:name w:val="Название Знак"/>
    <w:basedOn w:val="a0"/>
    <w:link w:val="a4"/>
    <w:uiPriority w:val="10"/>
    <w:rsid w:val="008C5C2E"/>
    <w:rPr>
      <w:rFonts w:asciiTheme="majorHAnsi" w:eastAsiaTheme="majorEastAsia" w:hAnsiTheme="majorHAnsi" w:cstheme="majorBidi"/>
      <w:color w:val="5F497A" w:themeColor="accent4"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7CF7B-BC3D-4E3D-9871-1E047F64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ДДТ</cp:lastModifiedBy>
  <cp:revision>5</cp:revision>
  <dcterms:created xsi:type="dcterms:W3CDTF">2022-01-24T06:36:00Z</dcterms:created>
  <dcterms:modified xsi:type="dcterms:W3CDTF">2022-01-24T12:37:00Z</dcterms:modified>
</cp:coreProperties>
</file>